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03" w:rsidRDefault="00A3757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2ACE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0C2A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ACE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0C2A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ACE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0C2A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ACE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0C2ACE">
        <w:rPr>
          <w:rFonts w:ascii="Times New Roman" w:hAnsi="Times New Roman" w:cs="Times New Roman"/>
          <w:b/>
          <w:sz w:val="24"/>
          <w:szCs w:val="24"/>
        </w:rPr>
        <w:t xml:space="preserve"> ljudskih prava, 8. maj 2015</w:t>
      </w:r>
    </w:p>
    <w:p w:rsidR="000C2ACE" w:rsidRDefault="000C2ACE">
      <w:pPr>
        <w:rPr>
          <w:rFonts w:ascii="Times New Roman" w:hAnsi="Times New Roman" w:cs="Times New Roman"/>
          <w:b/>
          <w:sz w:val="24"/>
          <w:szCs w:val="24"/>
        </w:rPr>
      </w:pPr>
    </w:p>
    <w:p w:rsidR="000C2ACE" w:rsidRPr="000C2ACE" w:rsidRDefault="000C2ACE">
      <w:p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>Napomena: studenti sa poenima u zagradi nisu položili kolokvijum.</w:t>
      </w:r>
    </w:p>
    <w:p w:rsidR="000C2ACE" w:rsidRPr="000C2ACE" w:rsidRDefault="000C2ACE">
      <w:pPr>
        <w:rPr>
          <w:rFonts w:ascii="Times New Roman" w:hAnsi="Times New Roman" w:cs="Times New Roman"/>
          <w:b/>
          <w:sz w:val="24"/>
          <w:szCs w:val="24"/>
        </w:rPr>
      </w:pPr>
    </w:p>
    <w:p w:rsidR="00A37574" w:rsidRPr="000C2ACE" w:rsidRDefault="00A37574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 xml:space="preserve">Babović Danilo 644/10     23,5 p </w:t>
      </w:r>
    </w:p>
    <w:p w:rsidR="00A37574" w:rsidRPr="000C2ACE" w:rsidRDefault="00A37574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>Arsić Dragana 96/10    19,5 p</w:t>
      </w:r>
    </w:p>
    <w:p w:rsidR="00A37574" w:rsidRPr="000C2ACE" w:rsidRDefault="00A37574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>Pilipović Dragan  661/09   19p</w:t>
      </w:r>
    </w:p>
    <w:p w:rsidR="00A37574" w:rsidRPr="000C2ACE" w:rsidRDefault="00A37574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>Mitković Jelena  670/10   23p</w:t>
      </w:r>
    </w:p>
    <w:p w:rsidR="00A37574" w:rsidRPr="000C2ACE" w:rsidRDefault="00A37574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>Pavković Goran  657/09  19p</w:t>
      </w:r>
    </w:p>
    <w:p w:rsidR="00A37574" w:rsidRPr="000C2ACE" w:rsidRDefault="00A37574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>Đorđević Ivana  140/09   17p</w:t>
      </w:r>
    </w:p>
    <w:p w:rsidR="00A37574" w:rsidRPr="000C2ACE" w:rsidRDefault="00A37574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>Miričić Uroš    663/10    19p</w:t>
      </w:r>
    </w:p>
    <w:p w:rsidR="00A37574" w:rsidRPr="000C2ACE" w:rsidRDefault="007E6B71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>Gligorić Zorana  619/10   16p</w:t>
      </w:r>
    </w:p>
    <w:p w:rsidR="007E6B71" w:rsidRPr="000C2ACE" w:rsidRDefault="007E6B71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>Milosavljević Ognjen   603/10   21,5p</w:t>
      </w:r>
    </w:p>
    <w:p w:rsidR="007E6B71" w:rsidRPr="000C2ACE" w:rsidRDefault="007E6B71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>Stošić Danilo   107/10   17p</w:t>
      </w:r>
    </w:p>
    <w:p w:rsidR="007E6B71" w:rsidRPr="000C2ACE" w:rsidRDefault="007E6B71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>Popović Anđela  655/09    18p</w:t>
      </w:r>
    </w:p>
    <w:p w:rsidR="007E6B71" w:rsidRPr="000C2ACE" w:rsidRDefault="007E6B71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 xml:space="preserve">Ćurčić Milan 665/09   </w:t>
      </w:r>
      <w:r w:rsidR="001B3911">
        <w:rPr>
          <w:rFonts w:ascii="Times New Roman" w:hAnsi="Times New Roman" w:cs="Times New Roman"/>
          <w:sz w:val="24"/>
          <w:szCs w:val="24"/>
        </w:rPr>
        <w:t>15p</w:t>
      </w:r>
    </w:p>
    <w:p w:rsidR="007E6B71" w:rsidRPr="000C2ACE" w:rsidRDefault="007E6B71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>Torbica Milica 707/08</w:t>
      </w:r>
      <w:r w:rsidR="000C2ACE">
        <w:rPr>
          <w:rFonts w:ascii="Times New Roman" w:hAnsi="Times New Roman" w:cs="Times New Roman"/>
          <w:sz w:val="24"/>
          <w:szCs w:val="24"/>
        </w:rPr>
        <w:t xml:space="preserve">  0 (9p)</w:t>
      </w:r>
    </w:p>
    <w:p w:rsidR="007E6B71" w:rsidRPr="000C2ACE" w:rsidRDefault="007E6B71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 xml:space="preserve">Aksentijević Dejan  640/10    </w:t>
      </w:r>
      <w:r w:rsidR="000C2ACE">
        <w:rPr>
          <w:rFonts w:ascii="Times New Roman" w:hAnsi="Times New Roman" w:cs="Times New Roman"/>
          <w:sz w:val="24"/>
          <w:szCs w:val="24"/>
        </w:rPr>
        <w:t>0 (12,</w:t>
      </w:r>
      <w:r w:rsidRPr="000C2ACE">
        <w:rPr>
          <w:rFonts w:ascii="Times New Roman" w:hAnsi="Times New Roman" w:cs="Times New Roman"/>
          <w:sz w:val="24"/>
          <w:szCs w:val="24"/>
        </w:rPr>
        <w:t>5p</w:t>
      </w:r>
      <w:r w:rsidR="000C2ACE">
        <w:rPr>
          <w:rFonts w:ascii="Times New Roman" w:hAnsi="Times New Roman" w:cs="Times New Roman"/>
          <w:sz w:val="24"/>
          <w:szCs w:val="24"/>
        </w:rPr>
        <w:t>)</w:t>
      </w:r>
    </w:p>
    <w:p w:rsidR="007E6B71" w:rsidRPr="000C2ACE" w:rsidRDefault="007E6B71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 xml:space="preserve">Stjepanović Siniša  651/11    </w:t>
      </w:r>
      <w:r w:rsidR="000C2ACE">
        <w:rPr>
          <w:rFonts w:ascii="Times New Roman" w:hAnsi="Times New Roman" w:cs="Times New Roman"/>
          <w:sz w:val="24"/>
          <w:szCs w:val="24"/>
        </w:rPr>
        <w:t>0 (</w:t>
      </w:r>
      <w:r w:rsidRPr="000C2ACE">
        <w:rPr>
          <w:rFonts w:ascii="Times New Roman" w:hAnsi="Times New Roman" w:cs="Times New Roman"/>
          <w:sz w:val="24"/>
          <w:szCs w:val="24"/>
        </w:rPr>
        <w:t>10p</w:t>
      </w:r>
      <w:r w:rsidR="000C2ACE">
        <w:rPr>
          <w:rFonts w:ascii="Times New Roman" w:hAnsi="Times New Roman" w:cs="Times New Roman"/>
          <w:sz w:val="24"/>
          <w:szCs w:val="24"/>
        </w:rPr>
        <w:t>)</w:t>
      </w:r>
    </w:p>
    <w:p w:rsidR="007E6B71" w:rsidRPr="000C2ACE" w:rsidRDefault="007E6B71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 xml:space="preserve">Đorđević Aleksandra   143/09   </w:t>
      </w:r>
      <w:r w:rsidR="000C2ACE">
        <w:rPr>
          <w:rFonts w:ascii="Times New Roman" w:hAnsi="Times New Roman" w:cs="Times New Roman"/>
          <w:sz w:val="24"/>
          <w:szCs w:val="24"/>
        </w:rPr>
        <w:t>0 (</w:t>
      </w:r>
      <w:r w:rsidRPr="000C2ACE">
        <w:rPr>
          <w:rFonts w:ascii="Times New Roman" w:hAnsi="Times New Roman" w:cs="Times New Roman"/>
          <w:sz w:val="24"/>
          <w:szCs w:val="24"/>
        </w:rPr>
        <w:t>1</w:t>
      </w:r>
      <w:r w:rsidR="000C2ACE">
        <w:rPr>
          <w:rFonts w:ascii="Times New Roman" w:hAnsi="Times New Roman" w:cs="Times New Roman"/>
          <w:sz w:val="24"/>
          <w:szCs w:val="24"/>
        </w:rPr>
        <w:t>1,</w:t>
      </w:r>
      <w:r w:rsidRPr="000C2ACE">
        <w:rPr>
          <w:rFonts w:ascii="Times New Roman" w:hAnsi="Times New Roman" w:cs="Times New Roman"/>
          <w:sz w:val="24"/>
          <w:szCs w:val="24"/>
        </w:rPr>
        <w:t>5p</w:t>
      </w:r>
      <w:r w:rsidR="000C2ACE">
        <w:rPr>
          <w:rFonts w:ascii="Times New Roman" w:hAnsi="Times New Roman" w:cs="Times New Roman"/>
          <w:sz w:val="24"/>
          <w:szCs w:val="24"/>
        </w:rPr>
        <w:t>)</w:t>
      </w:r>
    </w:p>
    <w:p w:rsidR="000C2ACE" w:rsidRPr="000C2ACE" w:rsidRDefault="000C2ACE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 xml:space="preserve">Puzović Maja   682/09   </w:t>
      </w:r>
      <w:r>
        <w:rPr>
          <w:rFonts w:ascii="Times New Roman" w:hAnsi="Times New Roman" w:cs="Times New Roman"/>
          <w:sz w:val="24"/>
          <w:szCs w:val="24"/>
        </w:rPr>
        <w:t>0 (</w:t>
      </w:r>
      <w:r w:rsidRPr="000C2ACE">
        <w:rPr>
          <w:rFonts w:ascii="Times New Roman" w:hAnsi="Times New Roman" w:cs="Times New Roman"/>
          <w:sz w:val="24"/>
          <w:szCs w:val="24"/>
        </w:rPr>
        <w:t>10p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2ACE" w:rsidRPr="000C2ACE" w:rsidRDefault="000C2ACE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 xml:space="preserve">Mačužić Kristina  666/08   </w:t>
      </w:r>
      <w:r>
        <w:rPr>
          <w:rFonts w:ascii="Times New Roman" w:hAnsi="Times New Roman" w:cs="Times New Roman"/>
          <w:sz w:val="24"/>
          <w:szCs w:val="24"/>
        </w:rPr>
        <w:t>0 (</w:t>
      </w:r>
      <w:r w:rsidRPr="000C2ACE">
        <w:rPr>
          <w:rFonts w:ascii="Times New Roman" w:hAnsi="Times New Roman" w:cs="Times New Roman"/>
          <w:sz w:val="24"/>
          <w:szCs w:val="24"/>
        </w:rPr>
        <w:t>13p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C2ACE" w:rsidRPr="000C2ACE" w:rsidRDefault="000C2ACE" w:rsidP="00A375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ACE">
        <w:rPr>
          <w:rFonts w:ascii="Times New Roman" w:hAnsi="Times New Roman" w:cs="Times New Roman"/>
          <w:sz w:val="24"/>
          <w:szCs w:val="24"/>
        </w:rPr>
        <w:t>Ćirković Nemanja   98/10   0</w:t>
      </w:r>
      <w:r>
        <w:rPr>
          <w:rFonts w:ascii="Times New Roman" w:hAnsi="Times New Roman" w:cs="Times New Roman"/>
          <w:sz w:val="24"/>
          <w:szCs w:val="24"/>
        </w:rPr>
        <w:t xml:space="preserve"> (0)</w:t>
      </w:r>
    </w:p>
    <w:p w:rsidR="00A37574" w:rsidRPr="000C2ACE" w:rsidRDefault="00A37574">
      <w:pPr>
        <w:rPr>
          <w:rFonts w:ascii="Times New Roman" w:hAnsi="Times New Roman" w:cs="Times New Roman"/>
          <w:sz w:val="24"/>
          <w:szCs w:val="24"/>
        </w:rPr>
      </w:pPr>
    </w:p>
    <w:sectPr w:rsidR="00A37574" w:rsidRPr="000C2ACE" w:rsidSect="0027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E9" w:rsidRDefault="005026E9" w:rsidP="000C2ACE">
      <w:pPr>
        <w:spacing w:after="0" w:line="240" w:lineRule="auto"/>
      </w:pPr>
      <w:r>
        <w:separator/>
      </w:r>
    </w:p>
  </w:endnote>
  <w:endnote w:type="continuationSeparator" w:id="0">
    <w:p w:rsidR="005026E9" w:rsidRDefault="005026E9" w:rsidP="000C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E9" w:rsidRDefault="005026E9" w:rsidP="000C2ACE">
      <w:pPr>
        <w:spacing w:after="0" w:line="240" w:lineRule="auto"/>
      </w:pPr>
      <w:r>
        <w:separator/>
      </w:r>
    </w:p>
  </w:footnote>
  <w:footnote w:type="continuationSeparator" w:id="0">
    <w:p w:rsidR="005026E9" w:rsidRDefault="005026E9" w:rsidP="000C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741A"/>
    <w:multiLevelType w:val="hybridMultilevel"/>
    <w:tmpl w:val="D16A5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574"/>
    <w:rsid w:val="000C1BE6"/>
    <w:rsid w:val="000C2ACE"/>
    <w:rsid w:val="001B3911"/>
    <w:rsid w:val="00271203"/>
    <w:rsid w:val="005026E9"/>
    <w:rsid w:val="00792B38"/>
    <w:rsid w:val="007E6B71"/>
    <w:rsid w:val="00A37574"/>
    <w:rsid w:val="00A42D11"/>
    <w:rsid w:val="00AD25C6"/>
    <w:rsid w:val="00CC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ACE"/>
  </w:style>
  <w:style w:type="paragraph" w:styleId="Footer">
    <w:name w:val="footer"/>
    <w:basedOn w:val="Normal"/>
    <w:link w:val="FooterChar"/>
    <w:uiPriority w:val="99"/>
    <w:semiHidden/>
    <w:unhideWhenUsed/>
    <w:rsid w:val="000C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Djordjevic</dc:creator>
  <cp:lastModifiedBy>Biljana Djordjevic</cp:lastModifiedBy>
  <cp:revision>2</cp:revision>
  <dcterms:created xsi:type="dcterms:W3CDTF">2015-05-11T21:29:00Z</dcterms:created>
  <dcterms:modified xsi:type="dcterms:W3CDTF">2015-05-11T21:29:00Z</dcterms:modified>
</cp:coreProperties>
</file>