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8C" w:rsidRDefault="0087175D" w:rsidP="00741684">
      <w:pPr>
        <w:pStyle w:val="bodytext"/>
        <w:rPr>
          <w:rFonts w:ascii="Cambria" w:hAnsi="Cambria"/>
        </w:rPr>
      </w:pPr>
      <w:r>
        <w:rPr>
          <w:rStyle w:val="Strong"/>
          <w:rFonts w:ascii="Cambria" w:hAnsi="Cambria"/>
        </w:rPr>
        <w:t>S</w:t>
      </w:r>
      <w:r w:rsidRPr="00120C12">
        <w:rPr>
          <w:rStyle w:val="Strong"/>
          <w:rFonts w:ascii="Cambria" w:hAnsi="Cambria"/>
        </w:rPr>
        <w:t>eminarski rad</w:t>
      </w:r>
      <w:r w:rsidRPr="00120C12">
        <w:rPr>
          <w:rFonts w:ascii="Cambria" w:hAnsi="Cambria"/>
          <w:b/>
          <w:bCs/>
        </w:rPr>
        <w:br/>
      </w:r>
    </w:p>
    <w:p w:rsidR="0087175D" w:rsidRPr="00741684" w:rsidRDefault="0087175D" w:rsidP="00741684">
      <w:pPr>
        <w:pStyle w:val="bodytext"/>
        <w:numPr>
          <w:ilvl w:val="0"/>
          <w:numId w:val="3"/>
        </w:numPr>
        <w:jc w:val="both"/>
        <w:rPr>
          <w:rFonts w:ascii="Cambria" w:hAnsi="Cambria"/>
        </w:rPr>
      </w:pPr>
      <w:r w:rsidRPr="0047208C">
        <w:rPr>
          <w:rFonts w:ascii="Cambria" w:hAnsi="Cambria"/>
        </w:rPr>
        <w:t xml:space="preserve">Tema mora najšire biti povezana sa gradivom koje se obrađuje </w:t>
      </w:r>
      <w:r w:rsidR="0047208C" w:rsidRPr="0047208C">
        <w:rPr>
          <w:rFonts w:ascii="Cambria" w:hAnsi="Cambria"/>
        </w:rPr>
        <w:t>na predmetu.</w:t>
      </w:r>
      <w:r w:rsidR="00741684">
        <w:rPr>
          <w:rFonts w:ascii="Cambria" w:hAnsi="Cambria"/>
        </w:rPr>
        <w:t xml:space="preserve"> </w:t>
      </w:r>
      <w:r w:rsidRPr="00741684">
        <w:rPr>
          <w:rFonts w:ascii="Cambria" w:hAnsi="Cambria"/>
        </w:rPr>
        <w:t xml:space="preserve">Izbor teme </w:t>
      </w:r>
      <w:r w:rsidR="0047208C" w:rsidRPr="00741684">
        <w:rPr>
          <w:rFonts w:ascii="Cambria" w:hAnsi="Cambria"/>
        </w:rPr>
        <w:t xml:space="preserve">vrši se sa </w:t>
      </w:r>
      <w:r w:rsidR="0047208C" w:rsidRPr="00741684">
        <w:rPr>
          <w:rFonts w:ascii="Cambria" w:hAnsi="Cambria"/>
          <w:i/>
        </w:rPr>
        <w:t>zadatog spiska tema za seminarske radove</w:t>
      </w:r>
      <w:r w:rsidR="00741684">
        <w:rPr>
          <w:rFonts w:ascii="Cambria" w:hAnsi="Cambria"/>
          <w:i/>
        </w:rPr>
        <w:t xml:space="preserve"> za datu akademsku godinu </w:t>
      </w:r>
      <w:r w:rsidR="00741684" w:rsidRPr="00741684">
        <w:rPr>
          <w:rFonts w:ascii="Cambria" w:hAnsi="Cambria"/>
        </w:rPr>
        <w:t>(spisak je na stranici predmeta)</w:t>
      </w:r>
      <w:r w:rsidR="0047208C" w:rsidRPr="00741684">
        <w:rPr>
          <w:rFonts w:ascii="Cambria" w:hAnsi="Cambria"/>
        </w:rPr>
        <w:t xml:space="preserve">; odgovarajuću literaturu </w:t>
      </w:r>
      <w:r w:rsidRPr="00741684">
        <w:rPr>
          <w:rFonts w:ascii="Cambria" w:hAnsi="Cambria"/>
        </w:rPr>
        <w:t xml:space="preserve">određuju studenti u skladu sa </w:t>
      </w:r>
      <w:r w:rsidR="0047208C" w:rsidRPr="00741684">
        <w:rPr>
          <w:rFonts w:ascii="Cambria" w:hAnsi="Cambria"/>
        </w:rPr>
        <w:t xml:space="preserve">izabranom temom, </w:t>
      </w:r>
      <w:r w:rsidRPr="00741684">
        <w:rPr>
          <w:rFonts w:ascii="Cambria" w:hAnsi="Cambria"/>
        </w:rPr>
        <w:t xml:space="preserve">svojim interesovanjima i konsultujući se predmetnim nastavnikom. </w:t>
      </w:r>
      <w:r w:rsidR="004121F4">
        <w:rPr>
          <w:rFonts w:ascii="Cambria" w:hAnsi="Cambria"/>
        </w:rPr>
        <w:t xml:space="preserve">Moguće je prijaviti temu izvan zadatog spiska tema za seminarske radove ukoliko je adekvatno formulisana i povezana je sa gradivom koje se obrađuje na predmetu. </w:t>
      </w:r>
      <w:r w:rsidR="004121F4" w:rsidRPr="004121F4">
        <w:rPr>
          <w:rFonts w:ascii="Cambria" w:hAnsi="Cambria"/>
          <w:b/>
        </w:rPr>
        <w:t>Konsultacija sa predmetnim nastavnikom ili asistentima na predmetu je obavezna.</w:t>
      </w:r>
      <w:r w:rsidR="00475C30">
        <w:rPr>
          <w:rFonts w:ascii="Cambria" w:hAnsi="Cambria"/>
          <w:b/>
        </w:rPr>
        <w:t xml:space="preserve"> </w:t>
      </w:r>
    </w:p>
    <w:p w:rsidR="00741684" w:rsidRDefault="00E84E0D" w:rsidP="0047208C">
      <w:pPr>
        <w:pStyle w:val="bodytex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Tematski rad veličine </w:t>
      </w:r>
      <w:r w:rsidR="00741684" w:rsidRPr="0047208C">
        <w:rPr>
          <w:rFonts w:ascii="Cambria" w:hAnsi="Cambria"/>
        </w:rPr>
        <w:t xml:space="preserve">20 000 </w:t>
      </w:r>
      <w:r>
        <w:rPr>
          <w:rFonts w:ascii="Cambria" w:hAnsi="Cambria"/>
        </w:rPr>
        <w:t xml:space="preserve">– 25 000 slovnih </w:t>
      </w:r>
      <w:proofErr w:type="spellStart"/>
      <w:r>
        <w:rPr>
          <w:rFonts w:ascii="Cambria" w:hAnsi="Cambria"/>
        </w:rPr>
        <w:t>mesta</w:t>
      </w:r>
      <w:proofErr w:type="spellEnd"/>
      <w:r>
        <w:rPr>
          <w:rFonts w:ascii="Cambria" w:hAnsi="Cambria"/>
        </w:rPr>
        <w:t xml:space="preserve"> sa razmakom</w:t>
      </w:r>
      <w:r w:rsidR="00741684" w:rsidRPr="0047208C">
        <w:rPr>
          <w:rFonts w:ascii="Cambria" w:hAnsi="Cambria"/>
        </w:rPr>
        <w:t>, pisan slovima vrste Times New Roman, veličina 12 (fusnote 10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prored</w:t>
      </w:r>
      <w:proofErr w:type="spellEnd"/>
      <w:r>
        <w:rPr>
          <w:rFonts w:ascii="Cambria" w:hAnsi="Cambria"/>
        </w:rPr>
        <w:t xml:space="preserve"> 1</w:t>
      </w:r>
      <w:r w:rsidR="00741684" w:rsidRPr="0047208C">
        <w:rPr>
          <w:rFonts w:ascii="Cambria" w:hAnsi="Cambria"/>
        </w:rPr>
        <w:t xml:space="preserve">), </w:t>
      </w:r>
      <w:proofErr w:type="spellStart"/>
      <w:r w:rsidR="00741684">
        <w:rPr>
          <w:rFonts w:ascii="Cambria" w:hAnsi="Cambria"/>
        </w:rPr>
        <w:t>prored</w:t>
      </w:r>
      <w:proofErr w:type="spellEnd"/>
      <w:r w:rsidR="00741684">
        <w:rPr>
          <w:rFonts w:ascii="Cambria" w:hAnsi="Cambria"/>
        </w:rPr>
        <w:t xml:space="preserve"> 1.</w:t>
      </w:r>
      <w:r w:rsidR="00741684" w:rsidRPr="0047208C">
        <w:rPr>
          <w:rFonts w:ascii="Cambria" w:hAnsi="Cambria"/>
        </w:rPr>
        <w:t>5</w:t>
      </w:r>
      <w:r w:rsidR="00741684">
        <w:rPr>
          <w:rFonts w:ascii="Cambria" w:hAnsi="Cambria"/>
        </w:rPr>
        <w:t>, margine podesiti na 2.5.</w:t>
      </w:r>
    </w:p>
    <w:p w:rsidR="0047208C" w:rsidRDefault="0047208C" w:rsidP="00E84E0D">
      <w:pPr>
        <w:pStyle w:val="bodytex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Postoje različiti sistemi citiranja, i slobodni ste da koristite bilo koji ukoliko ih koristite konzistentno. Ukoliko niste upoznati ni sa jednim od njih, možete naći uputstvo za </w:t>
      </w:r>
      <w:r w:rsidR="00E84E0D">
        <w:rPr>
          <w:rFonts w:ascii="Cambria" w:hAnsi="Cambria"/>
        </w:rPr>
        <w:t>Čikago stil referenciranja (</w:t>
      </w:r>
      <w:hyperlink r:id="rId5" w:history="1">
        <w:r w:rsidR="00E84E0D" w:rsidRPr="00591DC8">
          <w:rPr>
            <w:rStyle w:val="Hyperlink"/>
            <w:rFonts w:ascii="Cambria" w:hAnsi="Cambria"/>
          </w:rPr>
          <w:t>http://www.dksg.rs/biblioteka/vodicZaCitiranje/chicago_osnovna.html</w:t>
        </w:r>
      </w:hyperlink>
      <w:r w:rsidR="00E84E0D">
        <w:rPr>
          <w:rFonts w:ascii="Cambria" w:hAnsi="Cambria"/>
        </w:rPr>
        <w:t xml:space="preserve">) ili uputstvo za </w:t>
      </w:r>
      <w:r>
        <w:rPr>
          <w:rFonts w:ascii="Cambria" w:hAnsi="Cambria"/>
        </w:rPr>
        <w:t xml:space="preserve">autore za časopis </w:t>
      </w:r>
      <w:r w:rsidRPr="0047208C">
        <w:rPr>
          <w:rFonts w:ascii="Cambria" w:hAnsi="Cambria"/>
          <w:i/>
        </w:rPr>
        <w:t>Godišnjak Fakulteta političkih nauka</w:t>
      </w:r>
      <w:r>
        <w:rPr>
          <w:rFonts w:ascii="Cambria" w:hAnsi="Cambria"/>
        </w:rPr>
        <w:t xml:space="preserve"> na sledećem linku i držati se tog načina citiranja i pisanja spiska literature na kraju rada: </w:t>
      </w:r>
      <w:hyperlink r:id="rId6" w:history="1">
        <w:r w:rsidR="00E84E0D" w:rsidRPr="00591DC8">
          <w:rPr>
            <w:rStyle w:val="Hyperlink"/>
            <w:rFonts w:ascii="Cambria" w:hAnsi="Cambria"/>
          </w:rPr>
          <w:t>http://www.fpn.bg.ac.rs/wp-content/uploads/Uputstvo_za_autore.pdf</w:t>
        </w:r>
      </w:hyperlink>
      <w:r w:rsidR="00E84E0D">
        <w:rPr>
          <w:rFonts w:ascii="Cambria" w:hAnsi="Cambria"/>
        </w:rPr>
        <w:t xml:space="preserve"> </w:t>
      </w:r>
    </w:p>
    <w:p w:rsidR="00ED03B4" w:rsidRDefault="00475C30" w:rsidP="00E84E0D">
      <w:pPr>
        <w:pStyle w:val="bodytex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 radu je </w:t>
      </w:r>
      <w:r w:rsidR="00354E91">
        <w:rPr>
          <w:rFonts w:ascii="Cambria" w:hAnsi="Cambria"/>
        </w:rPr>
        <w:t>označ</w:t>
      </w:r>
      <w:bookmarkStart w:id="0" w:name="_GoBack"/>
      <w:bookmarkEnd w:id="0"/>
      <w:r>
        <w:rPr>
          <w:rFonts w:ascii="Cambria" w:hAnsi="Cambria"/>
        </w:rPr>
        <w:t>eno barem pet korišćenih bibliografskih jedinica relevantnih za temu koja se obrađuje.</w:t>
      </w:r>
    </w:p>
    <w:p w:rsidR="00ED03B4" w:rsidRPr="0047208C" w:rsidRDefault="00ED03B4" w:rsidP="00E84E0D">
      <w:pPr>
        <w:pStyle w:val="bodytex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Rad se šalje na </w:t>
      </w:r>
      <w:proofErr w:type="spellStart"/>
      <w:r>
        <w:rPr>
          <w:rFonts w:ascii="Cambria" w:hAnsi="Cambria"/>
        </w:rPr>
        <w:t>email</w:t>
      </w:r>
      <w:proofErr w:type="spellEnd"/>
      <w:r>
        <w:rPr>
          <w:rFonts w:ascii="Cambria" w:hAnsi="Cambria"/>
        </w:rPr>
        <w:t xml:space="preserve"> adresu asistenta/asistentkinje sa kojim/kojom ste se konsultovali oko izbora teme i literature do predviđenog roka za dostavu rada.</w:t>
      </w:r>
      <w:r w:rsidR="00475C30">
        <w:rPr>
          <w:rFonts w:ascii="Cambria" w:hAnsi="Cambria"/>
        </w:rPr>
        <w:t xml:space="preserve"> Prethodno se isto tako na </w:t>
      </w:r>
      <w:proofErr w:type="spellStart"/>
      <w:r w:rsidR="00475C30">
        <w:rPr>
          <w:rFonts w:ascii="Cambria" w:hAnsi="Cambria"/>
        </w:rPr>
        <w:t>email</w:t>
      </w:r>
      <w:proofErr w:type="spellEnd"/>
      <w:r w:rsidR="00475C30">
        <w:rPr>
          <w:rFonts w:ascii="Cambria" w:hAnsi="Cambria"/>
        </w:rPr>
        <w:t xml:space="preserve"> adresu asistenata prijavljuje </w:t>
      </w:r>
      <w:proofErr w:type="spellStart"/>
      <w:r w:rsidR="00475C30">
        <w:rPr>
          <w:rFonts w:ascii="Cambria" w:hAnsi="Cambria"/>
        </w:rPr>
        <w:t>predlog</w:t>
      </w:r>
      <w:proofErr w:type="spellEnd"/>
      <w:r w:rsidR="00475C30">
        <w:rPr>
          <w:rFonts w:ascii="Cambria" w:hAnsi="Cambria"/>
        </w:rPr>
        <w:t xml:space="preserve"> teme za izradu semin</w:t>
      </w:r>
      <w:r w:rsidR="00354E91">
        <w:rPr>
          <w:rFonts w:ascii="Cambria" w:hAnsi="Cambria"/>
        </w:rPr>
        <w:t>arskog rada radi odobrenja teme do predviđenog roka za prijavljivanje teme.</w:t>
      </w:r>
    </w:p>
    <w:p w:rsidR="0047208C" w:rsidRPr="0047208C" w:rsidRDefault="0047208C" w:rsidP="0047208C">
      <w:pPr>
        <w:pStyle w:val="bodytex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Opšta struktura rada</w:t>
      </w:r>
    </w:p>
    <w:p w:rsidR="0087175D" w:rsidRPr="00120C12" w:rsidRDefault="0087175D" w:rsidP="0047208C">
      <w:pPr>
        <w:pStyle w:val="bodytext"/>
        <w:numPr>
          <w:ilvl w:val="0"/>
          <w:numId w:val="5"/>
        </w:numPr>
        <w:jc w:val="both"/>
        <w:rPr>
          <w:rFonts w:ascii="Cambria" w:hAnsi="Cambria"/>
        </w:rPr>
      </w:pPr>
      <w:r w:rsidRPr="00120C12">
        <w:rPr>
          <w:rFonts w:ascii="Cambria" w:hAnsi="Cambria"/>
        </w:rPr>
        <w:t xml:space="preserve">Struktura rada se određuje prikladno temi kojom se bavite. Cilj strukture jeste da rad bude pregledan i da ideja bude jasno izložena. Zbog toga rad </w:t>
      </w:r>
      <w:r w:rsidR="0047208C">
        <w:rPr>
          <w:rFonts w:ascii="Cambria" w:hAnsi="Cambria"/>
        </w:rPr>
        <w:t>treba</w:t>
      </w:r>
      <w:r w:rsidRPr="00120C12">
        <w:rPr>
          <w:rFonts w:ascii="Cambria" w:hAnsi="Cambria"/>
        </w:rPr>
        <w:t xml:space="preserve"> da sadrži delove koji obuhvataju:</w:t>
      </w:r>
    </w:p>
    <w:p w:rsidR="0087175D" w:rsidRPr="00120C12" w:rsidRDefault="0087175D" w:rsidP="0047208C">
      <w:pPr>
        <w:pStyle w:val="bodytext"/>
        <w:numPr>
          <w:ilvl w:val="1"/>
          <w:numId w:val="5"/>
        </w:numPr>
        <w:jc w:val="both"/>
        <w:rPr>
          <w:rFonts w:ascii="Cambria" w:hAnsi="Cambria"/>
        </w:rPr>
      </w:pPr>
      <w:r w:rsidRPr="0047208C">
        <w:rPr>
          <w:rFonts w:ascii="Cambria" w:hAnsi="Cambria"/>
          <w:b/>
        </w:rPr>
        <w:t>Opšti okvir</w:t>
      </w:r>
      <w:r w:rsidRPr="00120C12">
        <w:rPr>
          <w:rFonts w:ascii="Cambria" w:hAnsi="Cambria"/>
        </w:rPr>
        <w:t>, tema kojom ćete se baviti, šta je problem kojim se bavite, zašto je problem važan, šta je to što hoćete da kažete. Ovi delov</w:t>
      </w:r>
      <w:r>
        <w:rPr>
          <w:rFonts w:ascii="Cambria" w:hAnsi="Cambria"/>
        </w:rPr>
        <w:t xml:space="preserve">i se obično pišu u uvodu. Uvod </w:t>
      </w:r>
      <w:r w:rsidRPr="00120C12">
        <w:rPr>
          <w:rFonts w:ascii="Cambria" w:hAnsi="Cambria"/>
        </w:rPr>
        <w:t>ima ulogu tzv. mapiranja teksta, gde čitaoca treba da zainteresujete za tekst i date kratko objašnjenje o čemu pišete i šta hoćete da kažete. Kada je reč o radu zadate velič</w:t>
      </w:r>
      <w:r w:rsidR="0047208C">
        <w:rPr>
          <w:rFonts w:ascii="Cambria" w:hAnsi="Cambria"/>
        </w:rPr>
        <w:t>i</w:t>
      </w:r>
      <w:r w:rsidRPr="00120C12">
        <w:rPr>
          <w:rFonts w:ascii="Cambria" w:hAnsi="Cambria"/>
        </w:rPr>
        <w:t>ne to je jedan pasus ili pola strane</w:t>
      </w:r>
      <w:r>
        <w:rPr>
          <w:rFonts w:ascii="Cambria" w:hAnsi="Cambria"/>
        </w:rPr>
        <w:t>;</w:t>
      </w:r>
    </w:p>
    <w:p w:rsidR="0087175D" w:rsidRPr="00120C12" w:rsidRDefault="0087175D" w:rsidP="0047208C">
      <w:pPr>
        <w:pStyle w:val="bodytext"/>
        <w:numPr>
          <w:ilvl w:val="1"/>
          <w:numId w:val="5"/>
        </w:numPr>
        <w:jc w:val="both"/>
        <w:rPr>
          <w:rFonts w:ascii="Cambria" w:hAnsi="Cambria"/>
        </w:rPr>
      </w:pPr>
      <w:r w:rsidRPr="0047208C">
        <w:rPr>
          <w:rFonts w:ascii="Cambria" w:hAnsi="Cambria"/>
          <w:b/>
        </w:rPr>
        <w:t>Izlaganje relevantnih stanovišta o onome o čemu se bavite</w:t>
      </w:r>
      <w:r w:rsidRPr="00120C12">
        <w:rPr>
          <w:rFonts w:ascii="Cambria" w:hAnsi="Cambria"/>
        </w:rPr>
        <w:t>. U ovom delu se analiziraju tuđa relevantna gledišta o temi o kojoj pišete. Svrha ovog dela rada je da pokažete da ste uzeli u obzir i kako su ljudi koji imaju stručni aut</w:t>
      </w:r>
      <w:r>
        <w:rPr>
          <w:rFonts w:ascii="Cambria" w:hAnsi="Cambria"/>
        </w:rPr>
        <w:t>oritet razmišljali o datoj temi;</w:t>
      </w:r>
    </w:p>
    <w:p w:rsidR="0087175D" w:rsidRDefault="00600156" w:rsidP="0047208C">
      <w:pPr>
        <w:pStyle w:val="bodytext"/>
        <w:numPr>
          <w:ilvl w:val="1"/>
          <w:numId w:val="5"/>
        </w:numPr>
        <w:jc w:val="both"/>
        <w:rPr>
          <w:rFonts w:ascii="Cambria" w:hAnsi="Cambria"/>
        </w:rPr>
      </w:pPr>
      <w:r w:rsidRPr="0047208C">
        <w:rPr>
          <w:rFonts w:ascii="Cambria" w:hAnsi="Cambria"/>
          <w:b/>
        </w:rPr>
        <w:t xml:space="preserve">Vaše teze i argumentaciju </w:t>
      </w:r>
      <w:r w:rsidR="0087175D" w:rsidRPr="0047208C">
        <w:rPr>
          <w:rFonts w:ascii="Cambria" w:hAnsi="Cambria"/>
          <w:b/>
        </w:rPr>
        <w:t xml:space="preserve">u prilog </w:t>
      </w:r>
      <w:r w:rsidR="0047208C" w:rsidRPr="0047208C">
        <w:rPr>
          <w:rFonts w:ascii="Cambria" w:hAnsi="Cambria"/>
          <w:b/>
        </w:rPr>
        <w:t>njima</w:t>
      </w:r>
      <w:r w:rsidR="0087175D" w:rsidRPr="00120C12">
        <w:rPr>
          <w:rFonts w:ascii="Cambria" w:hAnsi="Cambria"/>
        </w:rPr>
        <w:t>. U ovom delu seminarskog rada iznosi se vaše informisano mišljenje u prilog tezi koju zastupate i argumen</w:t>
      </w:r>
      <w:r w:rsidR="0087175D">
        <w:rPr>
          <w:rFonts w:ascii="Cambria" w:hAnsi="Cambria"/>
        </w:rPr>
        <w:t>ti zašto smatrate da ste u</w:t>
      </w:r>
      <w:r w:rsidR="0047208C">
        <w:rPr>
          <w:rFonts w:ascii="Cambria" w:hAnsi="Cambria"/>
        </w:rPr>
        <w:t xml:space="preserve"> </w:t>
      </w:r>
      <w:r w:rsidR="0087175D">
        <w:rPr>
          <w:rFonts w:ascii="Cambria" w:hAnsi="Cambria"/>
        </w:rPr>
        <w:t>pravu;</w:t>
      </w:r>
    </w:p>
    <w:p w:rsidR="0087175D" w:rsidRPr="00120C12" w:rsidRDefault="0087175D" w:rsidP="0047208C">
      <w:pPr>
        <w:pStyle w:val="bodytext"/>
        <w:numPr>
          <w:ilvl w:val="1"/>
          <w:numId w:val="5"/>
        </w:numPr>
        <w:jc w:val="both"/>
        <w:rPr>
          <w:rFonts w:ascii="Cambria" w:hAnsi="Cambria"/>
        </w:rPr>
      </w:pPr>
      <w:r w:rsidRPr="0047208C">
        <w:rPr>
          <w:rFonts w:ascii="Cambria" w:hAnsi="Cambria"/>
          <w:b/>
        </w:rPr>
        <w:lastRenderedPageBreak/>
        <w:t>Zaključak</w:t>
      </w:r>
      <w:r w:rsidRPr="00120C12">
        <w:rPr>
          <w:rFonts w:ascii="Cambria" w:hAnsi="Cambria"/>
        </w:rPr>
        <w:t xml:space="preserve"> koji nije prepičavanje prethodnog teksta nego zaključno razmatranje teme. Ukratko, u završnom delu treba da pokažete da ste u radu učinili ono što ste na početku čitaocu obećali da ćete uraditi.</w:t>
      </w:r>
    </w:p>
    <w:p w:rsidR="00114202" w:rsidRDefault="00114202" w:rsidP="0047208C">
      <w:pPr>
        <w:jc w:val="both"/>
      </w:pPr>
    </w:p>
    <w:p w:rsidR="0047208C" w:rsidRDefault="0047208C">
      <w:pPr>
        <w:jc w:val="both"/>
      </w:pPr>
    </w:p>
    <w:sectPr w:rsidR="0047208C" w:rsidSect="0011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FCD"/>
    <w:multiLevelType w:val="hybridMultilevel"/>
    <w:tmpl w:val="2B2A5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E392B"/>
    <w:multiLevelType w:val="hybridMultilevel"/>
    <w:tmpl w:val="08DE981E"/>
    <w:lvl w:ilvl="0" w:tplc="5F6C15D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63696"/>
    <w:multiLevelType w:val="hybridMultilevel"/>
    <w:tmpl w:val="94D2C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C0095"/>
    <w:multiLevelType w:val="hybridMultilevel"/>
    <w:tmpl w:val="0F14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7793"/>
    <w:multiLevelType w:val="hybridMultilevel"/>
    <w:tmpl w:val="E130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01C7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5D"/>
    <w:rsid w:val="000A63DF"/>
    <w:rsid w:val="000C4CAC"/>
    <w:rsid w:val="0010656B"/>
    <w:rsid w:val="00114202"/>
    <w:rsid w:val="00354E91"/>
    <w:rsid w:val="004121F4"/>
    <w:rsid w:val="0047208C"/>
    <w:rsid w:val="00475C30"/>
    <w:rsid w:val="004E5933"/>
    <w:rsid w:val="00600156"/>
    <w:rsid w:val="0072041F"/>
    <w:rsid w:val="00741684"/>
    <w:rsid w:val="0087175D"/>
    <w:rsid w:val="00B94492"/>
    <w:rsid w:val="00C337B8"/>
    <w:rsid w:val="00CE4A2D"/>
    <w:rsid w:val="00E84E0D"/>
    <w:rsid w:val="00E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8C0CA"/>
  <w15:docId w15:val="{938265C7-B6DA-4FDA-8475-48C7A37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4202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CS"/>
    </w:rPr>
  </w:style>
  <w:style w:type="character" w:styleId="Strong">
    <w:name w:val="Strong"/>
    <w:basedOn w:val="DefaultParagraphFont"/>
    <w:qFormat/>
    <w:rsid w:val="0087175D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C30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bg.ac.rs/wp-content/uploads/Uputstvo_za_autore.pdf" TargetMode="External"/><Relationship Id="rId5" Type="http://schemas.openxmlformats.org/officeDocument/2006/relationships/hyperlink" Target="http://www.dksg.rs/biblioteka/vodicZaCitiranje/chicago_osnov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tijana.dokic</dc:creator>
  <cp:lastModifiedBy>Biljana Djordjevic</cp:lastModifiedBy>
  <cp:revision>2</cp:revision>
  <dcterms:created xsi:type="dcterms:W3CDTF">2016-10-05T13:40:00Z</dcterms:created>
  <dcterms:modified xsi:type="dcterms:W3CDTF">2016-10-05T13:40:00Z</dcterms:modified>
</cp:coreProperties>
</file>