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C0" w:rsidRDefault="007509A6" w:rsidP="00750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A6">
        <w:rPr>
          <w:rFonts w:ascii="Times New Roman" w:hAnsi="Times New Roman" w:cs="Times New Roman"/>
          <w:b/>
          <w:sz w:val="24"/>
          <w:szCs w:val="24"/>
          <w:lang w:val="en-US"/>
        </w:rPr>
        <w:t>REZULTATI POPRAVNOG KOLOKVIJUMA IZ TEORIJE POLITI</w:t>
      </w:r>
      <w:r w:rsidRPr="007509A6">
        <w:rPr>
          <w:rFonts w:ascii="Times New Roman" w:hAnsi="Times New Roman" w:cs="Times New Roman"/>
          <w:b/>
          <w:sz w:val="24"/>
          <w:szCs w:val="24"/>
        </w:rPr>
        <w:t>ČKOG PORETKA (30.12.2015.)</w:t>
      </w:r>
    </w:p>
    <w:p w:rsidR="007509A6" w:rsidRDefault="007509A6" w:rsidP="007509A6">
      <w:pPr>
        <w:rPr>
          <w:rFonts w:ascii="Times New Roman" w:hAnsi="Times New Roman" w:cs="Times New Roman"/>
          <w:b/>
          <w:sz w:val="24"/>
          <w:szCs w:val="24"/>
        </w:rPr>
      </w:pPr>
    </w:p>
    <w:p w:rsidR="007509A6" w:rsidRDefault="007509A6" w:rsidP="00750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Miloš Đokić, 666-12, 13p</w:t>
      </w:r>
    </w:p>
    <w:p w:rsidR="007509A6" w:rsidRDefault="007509A6" w:rsidP="00750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Crnobrnja, 698-09, 13p</w:t>
      </w:r>
    </w:p>
    <w:p w:rsidR="007509A6" w:rsidRDefault="007509A6" w:rsidP="00750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Saša Radomirović, 112-12, 19p</w:t>
      </w:r>
    </w:p>
    <w:p w:rsidR="007509A6" w:rsidRDefault="007509A6" w:rsidP="00750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Svetlana Đuričić, 99-11, 12p</w:t>
      </w:r>
    </w:p>
    <w:p w:rsidR="007509A6" w:rsidRDefault="007509A6" w:rsidP="00750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Miloš Bugarčić, 670-12, 15p</w:t>
      </w:r>
    </w:p>
    <w:p w:rsidR="007509A6" w:rsidRDefault="007509A6" w:rsidP="00750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Stanimirović, 640-11, 9 (0)</w:t>
      </w:r>
    </w:p>
    <w:p w:rsidR="007509A6" w:rsidRDefault="007509A6" w:rsidP="00750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 Vujanović, 624-11, 19p</w:t>
      </w:r>
    </w:p>
    <w:p w:rsidR="007509A6" w:rsidRDefault="007509A6" w:rsidP="00750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Stoičković, 603-12, 14p</w:t>
      </w:r>
    </w:p>
    <w:p w:rsidR="007509A6" w:rsidRPr="007509A6" w:rsidRDefault="007509A6" w:rsidP="00750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Uroš Kusturić, 633-11, 12p</w:t>
      </w:r>
    </w:p>
    <w:sectPr w:rsidR="007509A6" w:rsidRPr="007509A6" w:rsidSect="003D6CC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509A6"/>
    <w:rsid w:val="003D6CC0"/>
    <w:rsid w:val="0075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nikola.beljinac</dc:creator>
  <cp:keywords/>
  <dc:description/>
  <cp:lastModifiedBy>nikola.beljinac</cp:lastModifiedBy>
  <cp:revision>2</cp:revision>
  <dcterms:created xsi:type="dcterms:W3CDTF">2015-12-30T10:11:00Z</dcterms:created>
  <dcterms:modified xsi:type="dcterms:W3CDTF">2015-12-30T10:16:00Z</dcterms:modified>
</cp:coreProperties>
</file>